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42" w:rsidRDefault="000F2A42" w:rsidP="00046FE7">
      <w:pPr>
        <w:spacing w:before="120"/>
        <w:ind w:right="-493"/>
        <w:rPr>
          <w:rFonts w:ascii="Arial Black" w:hAnsi="Arial Black" w:cs="Arial"/>
          <w:b/>
          <w:sz w:val="28"/>
          <w:szCs w:val="32"/>
          <w:u w:val="single"/>
        </w:rPr>
      </w:pPr>
    </w:p>
    <w:p w:rsidR="000F2A42" w:rsidRDefault="00A77302">
      <w:pPr>
        <w:spacing w:before="120"/>
        <w:ind w:right="-493"/>
        <w:jc w:val="center"/>
        <w:rPr>
          <w:rFonts w:ascii="Arial Black" w:hAnsi="Arial Black" w:cs="Arial"/>
          <w:b/>
          <w:sz w:val="22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CESM DICE BASTA ANTE LA PARÁLISIS DE LA CONSEJERÍA Y ANUNCIA EL COMIENZO DE MOVILIZACIONES</w:t>
      </w:r>
    </w:p>
    <w:p w:rsidR="000F2A42" w:rsidRPr="00D57B4D" w:rsidRDefault="00D60F5C">
      <w:pPr>
        <w:spacing w:before="120"/>
        <w:ind w:right="-493"/>
        <w:jc w:val="both"/>
        <w:rPr>
          <w:rFonts w:ascii="Arial" w:hAnsi="Arial" w:cs="Arial"/>
          <w:b/>
          <w:sz w:val="22"/>
          <w:szCs w:val="22"/>
        </w:rPr>
      </w:pPr>
      <w:r w:rsidRPr="00D57B4D">
        <w:rPr>
          <w:rFonts w:ascii="Arial" w:hAnsi="Arial" w:cs="Arial"/>
          <w:b/>
          <w:sz w:val="22"/>
          <w:szCs w:val="22"/>
        </w:rPr>
        <w:t xml:space="preserve">VALLADOLID, </w:t>
      </w:r>
      <w:r w:rsidR="00A77302" w:rsidRPr="00D57B4D">
        <w:rPr>
          <w:rFonts w:ascii="Arial" w:hAnsi="Arial" w:cs="Arial"/>
          <w:b/>
          <w:sz w:val="22"/>
          <w:szCs w:val="22"/>
        </w:rPr>
        <w:t>7</w:t>
      </w:r>
      <w:r w:rsidRPr="00D57B4D">
        <w:rPr>
          <w:rFonts w:ascii="Arial" w:hAnsi="Arial" w:cs="Arial"/>
          <w:b/>
          <w:sz w:val="22"/>
          <w:szCs w:val="22"/>
        </w:rPr>
        <w:t xml:space="preserve"> de </w:t>
      </w:r>
      <w:r w:rsidR="00A77302" w:rsidRPr="00D57B4D">
        <w:rPr>
          <w:rFonts w:ascii="Arial" w:hAnsi="Arial" w:cs="Arial"/>
          <w:b/>
          <w:sz w:val="22"/>
          <w:szCs w:val="22"/>
        </w:rPr>
        <w:t>MARZO</w:t>
      </w:r>
      <w:r w:rsidRPr="00D57B4D">
        <w:rPr>
          <w:rFonts w:ascii="Arial" w:hAnsi="Arial" w:cs="Arial"/>
          <w:b/>
          <w:sz w:val="22"/>
          <w:szCs w:val="22"/>
        </w:rPr>
        <w:t xml:space="preserve"> de 201</w:t>
      </w:r>
      <w:r w:rsidR="00A77302" w:rsidRPr="00D57B4D">
        <w:rPr>
          <w:rFonts w:ascii="Arial" w:hAnsi="Arial" w:cs="Arial"/>
          <w:b/>
          <w:sz w:val="22"/>
          <w:szCs w:val="22"/>
        </w:rPr>
        <w:t>8</w:t>
      </w:r>
    </w:p>
    <w:p w:rsidR="00A77302" w:rsidRPr="00D57B4D" w:rsidRDefault="00A77302" w:rsidP="00A77302">
      <w:pPr>
        <w:jc w:val="both"/>
        <w:rPr>
          <w:rFonts w:ascii="Arial" w:hAnsi="Arial" w:cs="Arial"/>
          <w:sz w:val="22"/>
          <w:szCs w:val="22"/>
        </w:rPr>
      </w:pPr>
    </w:p>
    <w:p w:rsidR="00A77302" w:rsidRPr="00511798" w:rsidRDefault="00A77302" w:rsidP="00A77302">
      <w:pPr>
        <w:jc w:val="both"/>
        <w:rPr>
          <w:rFonts w:ascii="Arial" w:hAnsi="Arial" w:cs="Arial"/>
          <w:sz w:val="20"/>
        </w:rPr>
      </w:pPr>
      <w:r w:rsidRPr="00511798">
        <w:rPr>
          <w:rFonts w:ascii="Arial" w:hAnsi="Arial" w:cs="Arial"/>
          <w:sz w:val="20"/>
        </w:rPr>
        <w:t>Ante la situación de parálisis que presenta la Consejería de Sanidad y el permanente incumplimiento de las promesas que ha realizado ante las reivindicaciones de CESM Castilla y León, la paciencia de los médicos se ha acabado y hemos decidido decir BASTA.</w:t>
      </w:r>
    </w:p>
    <w:p w:rsidR="00A77302" w:rsidRPr="00511798" w:rsidRDefault="00A77302" w:rsidP="00A77302">
      <w:pPr>
        <w:jc w:val="both"/>
        <w:rPr>
          <w:rFonts w:ascii="Arial" w:hAnsi="Arial" w:cs="Arial"/>
          <w:sz w:val="20"/>
        </w:rPr>
      </w:pPr>
    </w:p>
    <w:p w:rsidR="00A77302" w:rsidRPr="00511798" w:rsidRDefault="00A77302" w:rsidP="00A77302">
      <w:pPr>
        <w:jc w:val="both"/>
        <w:rPr>
          <w:rFonts w:ascii="Arial" w:hAnsi="Arial" w:cs="Arial"/>
          <w:sz w:val="20"/>
        </w:rPr>
      </w:pPr>
      <w:r w:rsidRPr="00511798">
        <w:rPr>
          <w:rFonts w:ascii="Arial" w:hAnsi="Arial" w:cs="Arial"/>
          <w:sz w:val="20"/>
        </w:rPr>
        <w:t>CESM lleva ya mucho tiempo reclamando que las pérdidas retributivas y de derechos que se ejecutaron durante la crisis se recuperen ante la mejoría económica que se ha producido.</w:t>
      </w:r>
    </w:p>
    <w:p w:rsidR="00A77302" w:rsidRPr="00511798" w:rsidRDefault="00A77302" w:rsidP="00A77302">
      <w:pPr>
        <w:jc w:val="both"/>
        <w:rPr>
          <w:rFonts w:ascii="Arial" w:hAnsi="Arial" w:cs="Arial"/>
          <w:sz w:val="20"/>
        </w:rPr>
      </w:pPr>
    </w:p>
    <w:p w:rsidR="00A77302" w:rsidRPr="00511798" w:rsidRDefault="00A77302" w:rsidP="00A77302">
      <w:pPr>
        <w:jc w:val="both"/>
        <w:rPr>
          <w:rFonts w:ascii="Arial" w:hAnsi="Arial" w:cs="Arial"/>
          <w:sz w:val="20"/>
        </w:rPr>
      </w:pPr>
      <w:r w:rsidRPr="00511798">
        <w:rPr>
          <w:rFonts w:ascii="Arial" w:hAnsi="Arial" w:cs="Arial"/>
          <w:sz w:val="20"/>
        </w:rPr>
        <w:t xml:space="preserve">Aunque las pérdidas son numerosas y alguna de ellas requiere una negociación a nivel nacional, CESM EXIGE que, </w:t>
      </w:r>
      <w:r w:rsidR="00511798" w:rsidRPr="00511798">
        <w:rPr>
          <w:rFonts w:ascii="Arial" w:hAnsi="Arial" w:cs="Arial"/>
          <w:sz w:val="20"/>
        </w:rPr>
        <w:t>a nivel autonómico,</w:t>
      </w:r>
      <w:r w:rsidRPr="00511798">
        <w:rPr>
          <w:rFonts w:ascii="Arial" w:hAnsi="Arial" w:cs="Arial"/>
          <w:sz w:val="20"/>
        </w:rPr>
        <w:t xml:space="preserve"> se recuperen los siguientes derechos:</w:t>
      </w:r>
    </w:p>
    <w:p w:rsidR="00511798" w:rsidRPr="00511798" w:rsidRDefault="00511798" w:rsidP="00A77302">
      <w:pPr>
        <w:jc w:val="both"/>
        <w:rPr>
          <w:rFonts w:ascii="Arial" w:hAnsi="Arial" w:cs="Arial"/>
          <w:sz w:val="20"/>
        </w:rPr>
      </w:pPr>
    </w:p>
    <w:p w:rsidR="00A77302" w:rsidRPr="00511798" w:rsidRDefault="00A77302" w:rsidP="00A77302">
      <w:pPr>
        <w:pStyle w:val="Prrafodelista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1798">
        <w:rPr>
          <w:rFonts w:ascii="Arial" w:hAnsi="Arial" w:cs="Arial"/>
          <w:b/>
          <w:sz w:val="20"/>
          <w:szCs w:val="20"/>
        </w:rPr>
        <w:t>Productividad Variable:</w:t>
      </w:r>
      <w:r w:rsidRPr="00511798">
        <w:rPr>
          <w:rFonts w:ascii="Arial" w:hAnsi="Arial" w:cs="Arial"/>
          <w:sz w:val="20"/>
          <w:szCs w:val="20"/>
        </w:rPr>
        <w:t xml:space="preserve"> que fue suspendida por la Administración y supuso una pérdida mínima de 300 euros por facultativo.</w:t>
      </w:r>
    </w:p>
    <w:p w:rsidR="00A77302" w:rsidRPr="00511798" w:rsidRDefault="00A77302" w:rsidP="00A77302">
      <w:pPr>
        <w:pStyle w:val="Prrafodelista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1798">
        <w:rPr>
          <w:rFonts w:ascii="Arial" w:hAnsi="Arial" w:cs="Arial"/>
          <w:b/>
          <w:sz w:val="20"/>
          <w:szCs w:val="20"/>
        </w:rPr>
        <w:t>Reapertura de la Carrera Profesional:</w:t>
      </w:r>
      <w:r w:rsidRPr="00511798">
        <w:rPr>
          <w:rFonts w:ascii="Arial" w:hAnsi="Arial" w:cs="Arial"/>
          <w:sz w:val="20"/>
          <w:szCs w:val="20"/>
        </w:rPr>
        <w:t xml:space="preserve"> exigimos la apertura de todos los Grados de Carrera Profesional y encuadramiento de todos los profesionales en el grado que les corresponda por antigüedad, debido a la paralización sufrida en 2012, lo que significa otros 3.000€ por año.</w:t>
      </w:r>
    </w:p>
    <w:p w:rsidR="00A77302" w:rsidRPr="00511798" w:rsidRDefault="00A77302" w:rsidP="00A77302">
      <w:pPr>
        <w:pStyle w:val="Prrafodelista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1798">
        <w:rPr>
          <w:rFonts w:ascii="Arial" w:hAnsi="Arial" w:cs="Arial"/>
          <w:b/>
          <w:sz w:val="20"/>
          <w:szCs w:val="20"/>
        </w:rPr>
        <w:t>Inmediata aplicación de un sistema coherente de sustituciones y, si no es posible por la falta de profesionales, de acumulaciones</w:t>
      </w:r>
      <w:r w:rsidRPr="00511798">
        <w:rPr>
          <w:rFonts w:ascii="Arial" w:hAnsi="Arial" w:cs="Arial"/>
          <w:sz w:val="20"/>
          <w:szCs w:val="20"/>
        </w:rPr>
        <w:t>, que recompense el esfuerzo inmenso que están realizando los médicos para garantizar la asistencia y ordene el caos que se está viviendo en la Atención Primaria de Castilla y León.</w:t>
      </w:r>
    </w:p>
    <w:p w:rsidR="00A77302" w:rsidRPr="00511798" w:rsidRDefault="00A77302" w:rsidP="00A77302">
      <w:pPr>
        <w:pStyle w:val="Prrafodelista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1798">
        <w:rPr>
          <w:rFonts w:ascii="Arial" w:hAnsi="Arial" w:cs="Arial"/>
          <w:b/>
          <w:sz w:val="20"/>
          <w:szCs w:val="20"/>
        </w:rPr>
        <w:t>Puesta en marcha del Consejo Profesional de la Profesión Médica</w:t>
      </w:r>
      <w:r w:rsidRPr="00511798">
        <w:rPr>
          <w:rFonts w:ascii="Arial" w:hAnsi="Arial" w:cs="Arial"/>
          <w:sz w:val="20"/>
          <w:szCs w:val="20"/>
        </w:rPr>
        <w:t xml:space="preserve"> para garantizar una interlocución rápida y eficaz de los médicos con la Administración.</w:t>
      </w:r>
    </w:p>
    <w:p w:rsidR="00511798" w:rsidRPr="00AA072A" w:rsidRDefault="00511798" w:rsidP="00A77302">
      <w:pPr>
        <w:pStyle w:val="Prrafodelista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1798">
        <w:rPr>
          <w:rFonts w:ascii="Arial" w:hAnsi="Arial" w:cs="Arial"/>
          <w:b/>
          <w:sz w:val="20"/>
          <w:szCs w:val="20"/>
        </w:rPr>
        <w:t>OPES y concurso de traslados abierto y permanente.</w:t>
      </w:r>
    </w:p>
    <w:p w:rsidR="00AA072A" w:rsidRPr="00816F83" w:rsidRDefault="00AA072A" w:rsidP="00A77302">
      <w:pPr>
        <w:pStyle w:val="Prrafodelista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16F83">
        <w:rPr>
          <w:rFonts w:ascii="Arial" w:hAnsi="Arial" w:cs="Arial"/>
          <w:b/>
          <w:sz w:val="20"/>
          <w:szCs w:val="20"/>
        </w:rPr>
        <w:t>Prórroga de la edad de jubilación.</w:t>
      </w:r>
    </w:p>
    <w:p w:rsidR="00A77302" w:rsidRPr="00511798" w:rsidRDefault="00A77302" w:rsidP="00A77302">
      <w:pPr>
        <w:jc w:val="both"/>
        <w:rPr>
          <w:rFonts w:ascii="Arial" w:hAnsi="Arial" w:cs="Arial"/>
          <w:sz w:val="20"/>
        </w:rPr>
      </w:pPr>
    </w:p>
    <w:p w:rsidR="00A77302" w:rsidRPr="00511798" w:rsidRDefault="00A77302" w:rsidP="00A77302">
      <w:pPr>
        <w:jc w:val="both"/>
        <w:rPr>
          <w:rFonts w:ascii="Arial" w:hAnsi="Arial" w:cs="Arial"/>
          <w:sz w:val="20"/>
        </w:rPr>
      </w:pPr>
      <w:r w:rsidRPr="00511798">
        <w:rPr>
          <w:rFonts w:ascii="Arial" w:hAnsi="Arial" w:cs="Arial"/>
          <w:sz w:val="20"/>
        </w:rPr>
        <w:t>Todas estas reivindicaciones son conocidas por la Administración y llevamos mucho tiempo escuchando promesas de solución inmediata que nunca se llevan a la práctica.</w:t>
      </w:r>
    </w:p>
    <w:p w:rsidR="000F2A42" w:rsidRPr="00046FE7" w:rsidRDefault="00A77302" w:rsidP="00046FE7">
      <w:pPr>
        <w:jc w:val="both"/>
        <w:rPr>
          <w:rFonts w:ascii="Arial" w:hAnsi="Arial" w:cs="Arial"/>
          <w:sz w:val="20"/>
        </w:rPr>
      </w:pPr>
      <w:r w:rsidRPr="00511798">
        <w:rPr>
          <w:rFonts w:ascii="Arial" w:hAnsi="Arial" w:cs="Arial"/>
          <w:sz w:val="20"/>
        </w:rPr>
        <w:t xml:space="preserve">Por ello, el Comité Ejecutivo de CESMCYL se ha reunido hoy 7 de marzo, y ha decidido decir BASTA, si la Administración no comienza a negociar y pone sobre la Mesa soluciones concretas para nuestros problemas, </w:t>
      </w:r>
      <w:r w:rsidR="00511798" w:rsidRPr="00511798">
        <w:rPr>
          <w:rFonts w:ascii="Arial" w:hAnsi="Arial" w:cs="Arial"/>
          <w:sz w:val="20"/>
        </w:rPr>
        <w:t>si no hay avances concretos y resultados en la</w:t>
      </w:r>
      <w:r w:rsidR="001C7010">
        <w:rPr>
          <w:rFonts w:ascii="Arial" w:hAnsi="Arial" w:cs="Arial"/>
          <w:sz w:val="20"/>
        </w:rPr>
        <w:t>s</w:t>
      </w:r>
      <w:r w:rsidR="00511798" w:rsidRPr="00511798">
        <w:rPr>
          <w:rFonts w:ascii="Arial" w:hAnsi="Arial" w:cs="Arial"/>
          <w:sz w:val="20"/>
        </w:rPr>
        <w:t xml:space="preserve"> negociaciones, </w:t>
      </w:r>
      <w:r w:rsidRPr="00511798">
        <w:rPr>
          <w:rFonts w:ascii="Arial" w:hAnsi="Arial" w:cs="Arial"/>
          <w:sz w:val="20"/>
        </w:rPr>
        <w:t>CONVOCAREMOS MOVILIZACIONES DE FORMA INMEDIA</w:t>
      </w:r>
      <w:r w:rsidR="00046FE7">
        <w:rPr>
          <w:rFonts w:ascii="Arial" w:hAnsi="Arial" w:cs="Arial"/>
          <w:sz w:val="20"/>
        </w:rPr>
        <w:t>TA</w:t>
      </w:r>
      <w:r w:rsidR="00046FE7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sectPr w:rsidR="000F2A42" w:rsidRPr="00046FE7">
      <w:headerReference w:type="default" r:id="rId7"/>
      <w:pgSz w:w="11906" w:h="16838"/>
      <w:pgMar w:top="1800" w:right="1701" w:bottom="1977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80" w:rsidRDefault="00610280">
      <w:r>
        <w:separator/>
      </w:r>
    </w:p>
  </w:endnote>
  <w:endnote w:type="continuationSeparator" w:id="0">
    <w:p w:rsidR="00610280" w:rsidRDefault="0061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80" w:rsidRDefault="00610280">
      <w:r>
        <w:separator/>
      </w:r>
    </w:p>
  </w:footnote>
  <w:footnote w:type="continuationSeparator" w:id="0">
    <w:p w:rsidR="00610280" w:rsidRDefault="0061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42" w:rsidRDefault="00A77302">
    <w:pPr>
      <w:pStyle w:val="Encabezado"/>
      <w:tabs>
        <w:tab w:val="left" w:pos="7865"/>
      </w:tabs>
      <w:ind w:left="-900"/>
      <w:rPr>
        <w:sz w:val="40"/>
        <w:szCs w:val="40"/>
      </w:rPr>
    </w:pPr>
    <w:r w:rsidRPr="00D60F5C">
      <w:rPr>
        <w:noProof/>
        <w:sz w:val="40"/>
        <w:szCs w:val="40"/>
      </w:rPr>
      <w:drawing>
        <wp:inline distT="0" distB="0" distL="0" distR="0">
          <wp:extent cx="1076325" cy="542925"/>
          <wp:effectExtent l="0" t="0" r="0" b="0"/>
          <wp:docPr id="1" name="Imagen 1" descr="logo sindicato vallado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ndicato valladol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>
              <wp:simplePos x="0" y="0"/>
              <wp:positionH relativeFrom="column">
                <wp:posOffset>-457200</wp:posOffset>
              </wp:positionH>
              <wp:positionV relativeFrom="page">
                <wp:posOffset>1680210</wp:posOffset>
              </wp:positionV>
              <wp:extent cx="0" cy="7772400"/>
              <wp:effectExtent l="9525" t="13335" r="9525" b="571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72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A8AA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132.3pt" to="-36pt,7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IbEwIAACg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" o:allowoverlap="f">
              <w10:wrap anchory="page"/>
            </v:line>
          </w:pict>
        </mc:Fallback>
      </mc:AlternateContent>
    </w: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3429000</wp:posOffset>
              </wp:positionH>
              <wp:positionV relativeFrom="page">
                <wp:posOffset>308610</wp:posOffset>
              </wp:positionV>
              <wp:extent cx="2194560" cy="263525"/>
              <wp:effectExtent l="9525" t="13335" r="5715" b="8890"/>
              <wp:wrapTight wrapText="bothSides">
                <wp:wrapPolygon edited="0">
                  <wp:start x="-94" y="-781"/>
                  <wp:lineTo x="-94" y="20819"/>
                  <wp:lineTo x="21694" y="20819"/>
                  <wp:lineTo x="21694" y="-781"/>
                  <wp:lineTo x="-94" y="-781"/>
                </wp:wrapPolygon>
              </wp:wrapTight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19456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2A42" w:rsidRDefault="000F2A42">
                          <w:pPr>
                            <w:pStyle w:val="Ttulo1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A.A. SANIDAD-SOCIEDAD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70pt;margin-top:24.3pt;width:172.8pt;height:20.7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" strokecolor="#969696">
              <v:textbox>
                <w:txbxContent>
                  <w:p w:rsidR="000F2A42" w:rsidRDefault="000F2A42">
                    <w:pPr>
                      <w:pStyle w:val="Ttulo1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A.A. SANIDAD-SOCIEDAD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5BCBD2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F80D25"/>
    <w:multiLevelType w:val="hybridMultilevel"/>
    <w:tmpl w:val="CEBA57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2553"/>
    <w:multiLevelType w:val="hybridMultilevel"/>
    <w:tmpl w:val="471EA1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6937"/>
    <w:multiLevelType w:val="hybridMultilevel"/>
    <w:tmpl w:val="0FCE955C"/>
    <w:lvl w:ilvl="0" w:tplc="AF7E1E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65D40"/>
    <w:multiLevelType w:val="hybridMultilevel"/>
    <w:tmpl w:val="354AEA6A"/>
    <w:lvl w:ilvl="0" w:tplc="EC7613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0237"/>
    <w:multiLevelType w:val="hybridMultilevel"/>
    <w:tmpl w:val="38F8CA36"/>
    <w:lvl w:ilvl="0" w:tplc="77E2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91114"/>
    <w:multiLevelType w:val="multilevel"/>
    <w:tmpl w:val="471E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7209"/>
    <w:multiLevelType w:val="hybridMultilevel"/>
    <w:tmpl w:val="1084F8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B46D1"/>
    <w:multiLevelType w:val="hybridMultilevel"/>
    <w:tmpl w:val="FF8C4A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5717D"/>
    <w:multiLevelType w:val="hybridMultilevel"/>
    <w:tmpl w:val="3CC82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5C"/>
    <w:rsid w:val="00046FE7"/>
    <w:rsid w:val="000F2A42"/>
    <w:rsid w:val="001C7010"/>
    <w:rsid w:val="00337141"/>
    <w:rsid w:val="004C4959"/>
    <w:rsid w:val="00511798"/>
    <w:rsid w:val="00530629"/>
    <w:rsid w:val="00610280"/>
    <w:rsid w:val="00816F83"/>
    <w:rsid w:val="00934B6C"/>
    <w:rsid w:val="00A4314A"/>
    <w:rsid w:val="00A77302"/>
    <w:rsid w:val="00AA072A"/>
    <w:rsid w:val="00BE21C5"/>
    <w:rsid w:val="00D57B4D"/>
    <w:rsid w:val="00D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5A32B"/>
  <w15:chartTrackingRefBased/>
  <w15:docId w15:val="{BB93FC2C-48BD-417A-A847-067E8A70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2">
    <w:name w:val="List 2"/>
    <w:basedOn w:val="Normal"/>
    <w:pPr>
      <w:ind w:left="566" w:hanging="283"/>
    </w:pPr>
  </w:style>
  <w:style w:type="paragraph" w:styleId="Listaconvietas2">
    <w:name w:val="List Bullet 2"/>
    <w:basedOn w:val="Normal"/>
    <w:autoRedefine/>
    <w:pPr>
      <w:numPr>
        <w:numId w:val="7"/>
      </w:numPr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pPr>
      <w:spacing w:after="120"/>
    </w:pPr>
  </w:style>
  <w:style w:type="paragraph" w:styleId="Prrafodelista">
    <w:name w:val="List Paragraph"/>
    <w:basedOn w:val="Normal"/>
    <w:uiPriority w:val="34"/>
    <w:qFormat/>
    <w:rsid w:val="00A4314A"/>
    <w:pPr>
      <w:ind w:left="708"/>
    </w:pPr>
    <w:rPr>
      <w:szCs w:val="24"/>
    </w:rPr>
  </w:style>
  <w:style w:type="paragraph" w:styleId="Textodeglobo">
    <w:name w:val="Balloon Text"/>
    <w:basedOn w:val="Normal"/>
    <w:link w:val="TextodegloboCar"/>
    <w:rsid w:val="005306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30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ALREDEDOR DE 8</vt:lpstr>
    </vt:vector>
  </TitlesOfParts>
  <Company>*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ALREDEDOR DE 8</dc:title>
  <dc:subject/>
  <dc:creator>satse</dc:creator>
  <cp:keywords/>
  <dc:description/>
  <cp:lastModifiedBy>MAURO RODRIGUEZ</cp:lastModifiedBy>
  <cp:revision>8</cp:revision>
  <cp:lastPrinted>2018-03-07T11:35:00Z</cp:lastPrinted>
  <dcterms:created xsi:type="dcterms:W3CDTF">2018-03-07T11:15:00Z</dcterms:created>
  <dcterms:modified xsi:type="dcterms:W3CDTF">2018-03-08T10:30:00Z</dcterms:modified>
</cp:coreProperties>
</file>